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05D36F0A" w14:textId="77777777" w:rsidR="008F2781" w:rsidRDefault="008F2781" w:rsidP="008F2781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1. Заклад бере на себе </w:t>
      </w:r>
      <w:proofErr w:type="spellStart"/>
      <w:r>
        <w:rPr>
          <w:rFonts w:ascii="Times New Roman" w:hAnsi="Times New Roman" w:cs="Times New Roman"/>
          <w:sz w:val="20"/>
          <w:szCs w:val="20"/>
          <w:lang w:val="uk-UA"/>
        </w:rPr>
        <w:t>зобовʼязання</w:t>
      </w:r>
      <w:proofErr w:type="spellEnd"/>
      <w:r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 за:</w:t>
      </w:r>
    </w:p>
    <w:p w14:paraId="1B578F54" w14:textId="77777777" w:rsidR="008F2781" w:rsidRDefault="008F2781" w:rsidP="008F2781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денною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формою здобуття освіти</w:t>
      </w:r>
    </w:p>
    <w:p w14:paraId="092241F1" w14:textId="77777777" w:rsidR="008F2781" w:rsidRDefault="008F2781" w:rsidP="008F2781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Туризм</w:t>
      </w:r>
    </w:p>
    <w:p w14:paraId="0248656A" w14:textId="77777777" w:rsidR="008F2781" w:rsidRDefault="008F2781" w:rsidP="008F278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J3 Туризм та рекреація</w:t>
      </w:r>
    </w:p>
    <w:p w14:paraId="2E674317" w14:textId="77777777" w:rsidR="008F2781" w:rsidRDefault="008F2781" w:rsidP="008F2781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освіти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4A8589F2" w14:textId="77777777" w:rsidR="008F2781" w:rsidRDefault="008F2781" w:rsidP="008F2781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2. Освітня програма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акредитована </w:t>
      </w:r>
    </w:p>
    <w:p w14:paraId="0009E96D" w14:textId="4038DB09" w:rsidR="008F2781" w:rsidRDefault="008F2781" w:rsidP="008F2781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3. Обсяг освітньої програми –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1</w:t>
      </w:r>
      <w:r w:rsidR="00D6420B" w:rsidRPr="00D6420B">
        <w:rPr>
          <w:rFonts w:ascii="Times New Roman" w:hAnsi="Times New Roman" w:cs="Times New Roman"/>
          <w:b/>
          <w:bCs/>
          <w:i/>
          <w:iCs/>
          <w:sz w:val="20"/>
          <w:szCs w:val="20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0 </w:t>
      </w:r>
      <w:r>
        <w:rPr>
          <w:rFonts w:ascii="Times New Roman" w:hAnsi="Times New Roman" w:cs="Times New Roman"/>
          <w:sz w:val="20"/>
          <w:szCs w:val="20"/>
          <w:lang w:val="uk-UA"/>
        </w:rPr>
        <w:t>кредитів Європейської кредитної трансферно-накопичувальної системи.</w:t>
      </w:r>
    </w:p>
    <w:p w14:paraId="72A8B6E5" w14:textId="770408F8" w:rsidR="00EE3405" w:rsidRPr="00DF3F10" w:rsidRDefault="00734A83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130A0C"/>
    <w:rsid w:val="00135DF5"/>
    <w:rsid w:val="00140E76"/>
    <w:rsid w:val="001D2DCA"/>
    <w:rsid w:val="001F2C52"/>
    <w:rsid w:val="00277D0A"/>
    <w:rsid w:val="00280939"/>
    <w:rsid w:val="002C7FC4"/>
    <w:rsid w:val="003A0DC7"/>
    <w:rsid w:val="00417AEF"/>
    <w:rsid w:val="004A298E"/>
    <w:rsid w:val="004C3BA6"/>
    <w:rsid w:val="006F1FD1"/>
    <w:rsid w:val="00734A83"/>
    <w:rsid w:val="00760E75"/>
    <w:rsid w:val="007D630A"/>
    <w:rsid w:val="00853635"/>
    <w:rsid w:val="008F2781"/>
    <w:rsid w:val="009534E9"/>
    <w:rsid w:val="00A164D2"/>
    <w:rsid w:val="00A6409B"/>
    <w:rsid w:val="00A9345C"/>
    <w:rsid w:val="00B407F0"/>
    <w:rsid w:val="00BC0764"/>
    <w:rsid w:val="00C032A8"/>
    <w:rsid w:val="00C577C7"/>
    <w:rsid w:val="00D6420B"/>
    <w:rsid w:val="00DB338B"/>
    <w:rsid w:val="00DC072E"/>
    <w:rsid w:val="00DF3F10"/>
    <w:rsid w:val="00EC32F0"/>
    <w:rsid w:val="00EE3405"/>
    <w:rsid w:val="00F25F75"/>
    <w:rsid w:val="00F640ED"/>
    <w:rsid w:val="00F82CC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6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901</Words>
  <Characters>5140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3</cp:revision>
  <cp:lastPrinted>2025-07-02T15:24:00Z</cp:lastPrinted>
  <dcterms:created xsi:type="dcterms:W3CDTF">2025-07-05T07:39:00Z</dcterms:created>
  <dcterms:modified xsi:type="dcterms:W3CDTF">2025-07-05T07:39:00Z</dcterms:modified>
</cp:coreProperties>
</file>